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ACE" w:rsidRPr="00F65ACE" w:rsidRDefault="00F65ACE" w:rsidP="00F65A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65A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Информация</w:t>
      </w:r>
    </w:p>
    <w:p w:rsidR="00F65ACE" w:rsidRPr="00F65ACE" w:rsidRDefault="00F65ACE" w:rsidP="00F65A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66E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МК</w:t>
      </w:r>
      <w:r w:rsidRPr="00F65A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ОУ </w:t>
      </w:r>
      <w:r w:rsidRPr="00366E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</w:t>
      </w:r>
      <w:proofErr w:type="spellStart"/>
      <w:r w:rsidRPr="00366E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Эдигейская</w:t>
      </w:r>
      <w:proofErr w:type="spellEnd"/>
      <w:r w:rsidRPr="00366E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65A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СОШ</w:t>
      </w:r>
      <w:r w:rsidRPr="00366E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F65ACE" w:rsidRPr="00F65ACE" w:rsidRDefault="00F65ACE" w:rsidP="00F65A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65A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проделанной раб</w:t>
      </w:r>
      <w:r w:rsidRPr="00366E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оте по противодействию </w:t>
      </w:r>
      <w:r w:rsidRPr="00F65A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терроризма и экстремизма.</w:t>
      </w:r>
    </w:p>
    <w:p w:rsidR="00F65ACE" w:rsidRPr="00F65ACE" w:rsidRDefault="00F65ACE" w:rsidP="00F65A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65ACE" w:rsidRPr="00F65ACE" w:rsidRDefault="00F65ACE" w:rsidP="00F65A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65A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Одним из ключевых направлений борьбы с террористическими и экстремистскими проявлениями в общественной среде выступает их профилактика. Особенно важно проведение такой профилактической работы среди обучающихся, так как именно указанная среда в силу целого ряда различных факторов является одной из наиболее уязвимых в плане подверженности негативному влиянию разнообразных </w:t>
      </w:r>
      <w:proofErr w:type="spellStart"/>
      <w:r w:rsidRPr="00F65A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антисоциальных</w:t>
      </w:r>
      <w:proofErr w:type="spellEnd"/>
      <w:r w:rsidRPr="00F65A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криминальных групп. Социальная и материальная незащищенность обучающихся, частый максимализм в оценках и суждениях, психологическая незрелость, значительная зависимость от чужого мнения - вот только некоторые из причин, позволяющих говорить о возможности легкого распространения радикальных идей </w:t>
      </w:r>
      <w:proofErr w:type="gramStart"/>
      <w:r w:rsidRPr="00F65A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среди</w:t>
      </w:r>
      <w:proofErr w:type="gramEnd"/>
      <w:r w:rsidRPr="00F65A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обучающихся.</w:t>
      </w:r>
    </w:p>
    <w:p w:rsidR="00F65ACE" w:rsidRPr="00F65ACE" w:rsidRDefault="00F65ACE" w:rsidP="00F65A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65A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реализации комплексного плана профилактики терроризма и экстремизма</w:t>
      </w:r>
      <w:r w:rsidR="00366ED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366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МК</w:t>
      </w:r>
      <w:r w:rsidRPr="00F65A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</w:t>
      </w:r>
      <w:r w:rsidRPr="00366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66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Эдигейская</w:t>
      </w:r>
      <w:proofErr w:type="spellEnd"/>
      <w:r w:rsidRPr="00366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СОШ»</w:t>
      </w:r>
      <w:r w:rsidRPr="00F65A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разработана « Программа профилактики экстремистской деятельности, гармонизации межэтнических отношений, недопущению проявления фактов национализма и ксенофобии среди несовершеннолетних», «План по профилактике терроризма и экстремизма</w:t>
      </w:r>
      <w:r w:rsidRPr="00366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2018 – 2019</w:t>
      </w:r>
      <w:r w:rsidRPr="00F65A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65A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</w:t>
      </w:r>
      <w:proofErr w:type="spellEnd"/>
      <w:r w:rsidRPr="00F65A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год»</w:t>
      </w:r>
    </w:p>
    <w:p w:rsidR="00F65ACE" w:rsidRPr="00F65ACE" w:rsidRDefault="00F65ACE" w:rsidP="00F65A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65A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направлена на укрепление в школе толерантной среды на основе принципов </w:t>
      </w:r>
      <w:proofErr w:type="spellStart"/>
      <w:r w:rsidRPr="00F65A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мультикультурализма</w:t>
      </w:r>
      <w:proofErr w:type="spellEnd"/>
      <w:r w:rsidRPr="00F65A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ценностей многонационального российского общества, соблюдение прав и свобод человека, поддержание межнационального мира и согласия. Она призвана укрепить основы и методы процесса формирования толерантного </w:t>
      </w:r>
      <w:r w:rsidR="00B025AC" w:rsidRPr="00366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сознания и поведения учащихся МК</w:t>
      </w:r>
      <w:r w:rsidRPr="00F65A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ОУ </w:t>
      </w:r>
      <w:r w:rsidR="00B025AC" w:rsidRPr="00366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="00B025AC" w:rsidRPr="00366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Эдигейская</w:t>
      </w:r>
      <w:proofErr w:type="spellEnd"/>
      <w:r w:rsidR="00B025AC" w:rsidRPr="00366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СОШ»</w:t>
      </w:r>
      <w:r w:rsidRPr="00F65A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Реальными механизмами ее осуществления являются комплексные меры, направленные на развитие гражданского общества, воспитание гражданской солидарности, патриотизма и интернационализма, поддержание мира и согласия, противодействие любым проявлениям экстремизма.</w:t>
      </w:r>
    </w:p>
    <w:p w:rsidR="00F65ACE" w:rsidRPr="00F65ACE" w:rsidRDefault="00F65ACE" w:rsidP="00F65A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65A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Воспитательной целью работы школы в этом направлении является:</w:t>
      </w:r>
    </w:p>
    <w:p w:rsidR="00B025AC" w:rsidRPr="00366EDF" w:rsidRDefault="00F65ACE" w:rsidP="00F65A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65A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системы мер,</w:t>
      </w:r>
      <w:r w:rsidRPr="00F65A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366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направленных на профилактику </w:t>
      </w:r>
      <w:r w:rsidRPr="00F65A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экстремистских</w:t>
      </w:r>
      <w:r w:rsidRPr="00F65A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65A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проявлений в детской и подростковой среде, формирование толерантной среды на основе ценностей многонационального российского общества, культурного самосознания, принципов соблюдения прав и свобод человека.</w:t>
      </w:r>
    </w:p>
    <w:p w:rsidR="00F65ACE" w:rsidRPr="00F65ACE" w:rsidRDefault="00F65ACE" w:rsidP="00366E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65A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тематике проведенных мероприятий:</w:t>
      </w:r>
    </w:p>
    <w:p w:rsidR="00F65ACE" w:rsidRPr="00F65ACE" w:rsidRDefault="00F65ACE" w:rsidP="00F65A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65A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Ежегодно 3 сентября проводится Всемирный день борьбы с терроризмом. С целью предупреждения фактов националистического или религиозного экстремизма, направленные на воспитание толерантности организованы и проведены классные часы: «Что такое терроризм?», «Всемирный день борьбы с терроризмом», «Терроризм - это зло», литературно-музыкальная </w:t>
      </w:r>
      <w:r w:rsidR="00366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композиция «Беслан. Мы помним</w:t>
      </w:r>
      <w:r w:rsidR="00B025AC" w:rsidRPr="00366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</w:t>
      </w:r>
      <w:r w:rsidRPr="00F65A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Традиционными в школе стали Единые дни государственно-правового информирования по вопросам профилактики </w:t>
      </w:r>
      <w:r w:rsidRPr="00F65A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экстремизма и формированию толерантности: «Сущность политического и религиозного экстремизма. Требования законодательства по противодействию экстремизму», «Межэтническая толерантность: пути ее формирования и развития».</w:t>
      </w:r>
    </w:p>
    <w:p w:rsidR="00F65ACE" w:rsidRPr="00F65ACE" w:rsidRDefault="00F65ACE" w:rsidP="00F65A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65ACE" w:rsidRPr="00F65ACE" w:rsidRDefault="00F65ACE" w:rsidP="00F65A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65A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Декада правового образования и воспитания строилась через организацию игрового, состязательного пространства, проведение деловых игр, викторин, конкурсов по правовой тематике. Целью всех запланированных мероприятий являлось развитие системы правового воспитания в школе, формирование у школьников гражданской ответственности и правового самосознания, культуры, инициативности, самостоятельности, способности к успешной социализации в обществе.</w:t>
      </w:r>
    </w:p>
    <w:p w:rsidR="00F65ACE" w:rsidRPr="00F65ACE" w:rsidRDefault="00F65ACE" w:rsidP="00F65A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65A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Дополнительно проводятся беседы, направленные на пресечение попыток проникновения в коллективы проявлений национализма, ксенофобии, политического и религиозного экстремизма. Ведется разъяснительная работа о возможности совершения террористических актов с применением самодельных </w:t>
      </w:r>
      <w:r w:rsidR="00B025AC" w:rsidRPr="00366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взрывных устройств</w:t>
      </w:r>
      <w:r w:rsidRPr="00F65A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закамуфлированных под игрушки и доступные предметы бытового назначения: сумки, портфели, радиоприемники, мобильные телефоны, электрические фонари, зажигалки, емкости из-под напитков и т.д.</w:t>
      </w:r>
    </w:p>
    <w:p w:rsidR="00F65ACE" w:rsidRPr="00F65ACE" w:rsidRDefault="00F65ACE" w:rsidP="00F65A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65ACE" w:rsidRPr="00F65ACE" w:rsidRDefault="00F65ACE" w:rsidP="00366E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65A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проведения « Дней безопасности», операции « Внимание дети», в целях практического закрепления знаний</w:t>
      </w:r>
      <w:proofErr w:type="gramStart"/>
      <w:r w:rsidRPr="00F65A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F65A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навыков и действий при возникновении чрезвычайных ситуаций с учащимися школы проделана следующая работа.</w:t>
      </w:r>
    </w:p>
    <w:p w:rsidR="00F65ACE" w:rsidRPr="00F65ACE" w:rsidRDefault="00F65ACE" w:rsidP="00366E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65A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Классными руководителями на классных часах, родительских собраниях </w:t>
      </w:r>
      <w:proofErr w:type="gramStart"/>
      <w:r w:rsidRPr="00F65A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проведены</w:t>
      </w:r>
      <w:proofErr w:type="gramEnd"/>
      <w:r w:rsidRPr="00F65A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F65ACE" w:rsidRPr="00F65ACE" w:rsidRDefault="00B025AC" w:rsidP="00366E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66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F65ACE" w:rsidRPr="00F65A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 с учащимися «О действиях в случае возникновения чрезвычайных ситуаций и угрозы возникновения террористического акта»;</w:t>
      </w:r>
    </w:p>
    <w:p w:rsidR="00F65ACE" w:rsidRPr="00F65ACE" w:rsidRDefault="00B025AC" w:rsidP="00366E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66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F65ACE" w:rsidRPr="00F65A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инструктивные занятия по безопасному поведению в быту, профилактике ДДТП;</w:t>
      </w:r>
    </w:p>
    <w:p w:rsidR="00F65ACE" w:rsidRPr="00F65ACE" w:rsidRDefault="00B025AC" w:rsidP="00366E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66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-во всех классных кабинетах </w:t>
      </w:r>
      <w:r w:rsidR="00F65ACE" w:rsidRPr="00F65A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оформлен «Уголок безопасности»;</w:t>
      </w:r>
    </w:p>
    <w:p w:rsidR="00F65ACE" w:rsidRPr="00F65ACE" w:rsidRDefault="00B025AC" w:rsidP="00B025A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66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F65ACE" w:rsidRPr="00F65A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родителям учащихся доведено до сведения напоминание об ответственности за безопасность детей в каникулярное время.</w:t>
      </w:r>
    </w:p>
    <w:p w:rsidR="00F65ACE" w:rsidRPr="00F65ACE" w:rsidRDefault="00F65ACE" w:rsidP="00F65A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65A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Классные часы, беседы, дискуссии на темы:</w:t>
      </w:r>
    </w:p>
    <w:p w:rsidR="00F65ACE" w:rsidRPr="00F65ACE" w:rsidRDefault="00F65ACE" w:rsidP="00F65A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65A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«Как нужно себя вести»,</w:t>
      </w:r>
      <w:r w:rsidR="00B025AC" w:rsidRPr="00366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65A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«Толерантность – дорога к миру»,</w:t>
      </w:r>
      <w:r w:rsidR="00B025AC" w:rsidRPr="00366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65A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«Я в школе, я дома, я среди друзей»</w:t>
      </w:r>
      <w:proofErr w:type="gramStart"/>
      <w:r w:rsidRPr="00F65A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,«</w:t>
      </w:r>
      <w:proofErr w:type="gramEnd"/>
      <w:r w:rsidRPr="00F65A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 народов малых, каждый народ велик!»,«Почему возникают конфликты»,</w:t>
      </w:r>
    </w:p>
    <w:p w:rsidR="00F65ACE" w:rsidRPr="00F65ACE" w:rsidRDefault="00B025AC" w:rsidP="00F65A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66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65ACE" w:rsidRPr="00F65A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«Толерантная личность»</w:t>
      </w:r>
      <w:proofErr w:type="gramStart"/>
      <w:r w:rsidR="00F65ACE" w:rsidRPr="00F65A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,«</w:t>
      </w:r>
      <w:proofErr w:type="gramEnd"/>
      <w:r w:rsidR="00F65ACE" w:rsidRPr="00F65A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Культура межличностных и межнациональных отношений»,</w:t>
      </w:r>
    </w:p>
    <w:p w:rsidR="00F65ACE" w:rsidRPr="00F65ACE" w:rsidRDefault="00B025AC" w:rsidP="00F65A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66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65ACE" w:rsidRPr="00F65A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«Уголовная ответственность несовершеннолетних»</w:t>
      </w:r>
      <w:proofErr w:type="gramStart"/>
      <w:r w:rsidRPr="00366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F65ACE" w:rsidRPr="00F65A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gramEnd"/>
      <w:r w:rsidR="00F65ACE" w:rsidRPr="00F65A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толерантности»</w:t>
      </w:r>
      <w:r w:rsidRPr="00366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65ACE" w:rsidRPr="00F65ACE" w:rsidRDefault="00F65ACE" w:rsidP="00F65A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65A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Профилактические беседы:  «Общение людей: проблемы и решения», «Молодежные субкультуры», «Правовое воспитание обучающихся: проблемы и перспективы», «Правовая культура старшеклассников», </w:t>
      </w:r>
      <w:r w:rsidRPr="00F65A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«Формирование гражданско-патриотического воспитания несовершеннолетних».</w:t>
      </w:r>
    </w:p>
    <w:p w:rsidR="00F65ACE" w:rsidRPr="00F65ACE" w:rsidRDefault="00366EDF" w:rsidP="00F65A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Учителем ОБЖ</w:t>
      </w:r>
      <w:r w:rsidR="00B025AC" w:rsidRPr="00366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65ACE" w:rsidRPr="00F65A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был организован показ видеофильмов «Мы против терроризма!», «Война с террором» с последующим обсуждением. Также учащиеся школы активно участвовали в конкурсах рисунков и плакатов по данной тематике школьного </w:t>
      </w:r>
      <w:r w:rsidR="00B025AC" w:rsidRPr="00366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муниципального уровней, где ученица 7 класса Давлетова </w:t>
      </w:r>
      <w:proofErr w:type="spellStart"/>
      <w:r w:rsidR="00B025AC" w:rsidRPr="00366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Салтанат</w:t>
      </w:r>
      <w:proofErr w:type="spellEnd"/>
      <w:r w:rsidR="00B025AC" w:rsidRPr="00366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заняла 1 призовое место.</w:t>
      </w:r>
    </w:p>
    <w:p w:rsidR="00F65ACE" w:rsidRPr="00F65ACE" w:rsidRDefault="00F65ACE" w:rsidP="00F65A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65A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Темы по профилактике экстремистских проявлений, формированию законопослушного толерантного поведения обучающихся включены </w:t>
      </w:r>
      <w:r w:rsidRPr="00F65A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содержание учебных предметов (общество</w:t>
      </w:r>
      <w:r w:rsidR="00B025AC" w:rsidRPr="00366E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знания, истории, ОБЖ</w:t>
      </w:r>
      <w:r w:rsidRPr="00F65A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др.). </w:t>
      </w:r>
      <w:r w:rsidRPr="00F65A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уроках истории для учащихся 5-7 классов проведены уроки памяти и мужества по теме «Всемирный день борьбы с терроризмом», д</w:t>
      </w:r>
      <w:r w:rsidR="00B025AC" w:rsidRPr="00366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 учащихся 8-10</w:t>
      </w:r>
      <w:r w:rsidRPr="00F65A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классов проведены уроки по теме « Глобальные проблемы современности». </w:t>
      </w:r>
    </w:p>
    <w:p w:rsidR="00F65ACE" w:rsidRPr="00F65ACE" w:rsidRDefault="00F65ACE" w:rsidP="00F65A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65A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целью профилактики национального и религиозного экстремизма, формирования толерантного сознания и поведения </w:t>
      </w:r>
      <w:r w:rsidRPr="00F65A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ходе внеурочной деятельности</w:t>
      </w:r>
      <w:r w:rsidRPr="00F65A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1-4 классы запланированы и проведены мероприятия:</w:t>
      </w:r>
    </w:p>
    <w:p w:rsidR="00F65ACE" w:rsidRPr="00F65ACE" w:rsidRDefault="00F65ACE" w:rsidP="00F65A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65A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-«Моя малая Родина»,</w:t>
      </w:r>
    </w:p>
    <w:p w:rsidR="00F65ACE" w:rsidRPr="00F65ACE" w:rsidRDefault="00F65ACE" w:rsidP="00F65A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65A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«Права и обязанности»,</w:t>
      </w:r>
    </w:p>
    <w:p w:rsidR="00F65ACE" w:rsidRPr="00F65ACE" w:rsidRDefault="00F65ACE" w:rsidP="00F65A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65A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-«Привычки хорошие и плохие»,</w:t>
      </w:r>
    </w:p>
    <w:p w:rsidR="00F65ACE" w:rsidRPr="00F65ACE" w:rsidRDefault="00F65ACE" w:rsidP="00F65A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65A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-«Что значит быть гражданином России?»,</w:t>
      </w:r>
    </w:p>
    <w:p w:rsidR="00F65ACE" w:rsidRPr="00F65ACE" w:rsidRDefault="00F65ACE" w:rsidP="00F65A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65A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«Что такое экстремизм?» (презентация),</w:t>
      </w:r>
    </w:p>
    <w:p w:rsidR="00F65ACE" w:rsidRPr="00F65ACE" w:rsidRDefault="00F65ACE" w:rsidP="00F65A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65A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учащихся 5-9 классов проведены классные часы и беседы:</w:t>
      </w:r>
    </w:p>
    <w:p w:rsidR="00F65ACE" w:rsidRPr="00F65ACE" w:rsidRDefault="00F65ACE" w:rsidP="00F65A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65A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«Терроризм – зло против человечества»,</w:t>
      </w:r>
    </w:p>
    <w:p w:rsidR="00F65ACE" w:rsidRPr="00F65ACE" w:rsidRDefault="00F65ACE" w:rsidP="00F65A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65A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«Опасные грани жизни и пути их преодоления»,</w:t>
      </w:r>
    </w:p>
    <w:p w:rsidR="00F65ACE" w:rsidRPr="00F65ACE" w:rsidRDefault="00F65ACE" w:rsidP="00F65A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65A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школе ведется работа по формированию методического материала по противодействию экстремистским</w:t>
      </w:r>
      <w:r w:rsidR="00366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проявлениям среди  учащихся</w:t>
      </w:r>
      <w:r w:rsidRPr="00F65A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F65ACE" w:rsidRPr="00F65ACE" w:rsidRDefault="00F65ACE" w:rsidP="00F65A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65A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диагностическая работа (социологический опрос) с целью изучения психологических особенностей личности обучающихся и выявление уровня толерантности;</w:t>
      </w:r>
    </w:p>
    <w:p w:rsidR="00F65ACE" w:rsidRPr="00F65ACE" w:rsidRDefault="00F65ACE" w:rsidP="00F65A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65A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 </w:t>
      </w:r>
      <w:r w:rsidRPr="00F65A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с родителями</w:t>
      </w:r>
      <w:r w:rsidRPr="00F65A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F65ACE" w:rsidRPr="00F65ACE" w:rsidRDefault="00F65ACE" w:rsidP="00F65A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65A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родительские собрания по вопросам воспитания культуры толерантности: "Формирование толерантного поведения в семье",</w:t>
      </w:r>
    </w:p>
    <w:p w:rsidR="00F65ACE" w:rsidRPr="00F65ACE" w:rsidRDefault="00F65ACE" w:rsidP="00F65A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65A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-индивидуальные консультации для родителей.</w:t>
      </w:r>
    </w:p>
    <w:p w:rsidR="00F65ACE" w:rsidRPr="00F65ACE" w:rsidRDefault="00F65ACE" w:rsidP="00366E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65A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Проведены родительские собрания, на которых родители были ознакомлены с правами и обязанностями участников образовательного процесса («Закон об Образовании РФ»), предупреждены за несение уголовной ответственности по законам РФ за участие в деятельности террористических организаций, с правами и обязанностями участников образовательного процесса («Закон об Образовании РФ»), Федеральный закон от 25.07.2002 № 114-ФЗ «О противодействии экстремистской деятельности», «Формирование </w:t>
      </w:r>
      <w:r w:rsidR="00366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толерантного поведения в семье»</w:t>
      </w:r>
      <w:proofErr w:type="gramStart"/>
      <w:r w:rsidR="00366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0C23A4" w:rsidRPr="00366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gramEnd"/>
      <w:r w:rsidR="000C23A4" w:rsidRPr="00366EDF">
        <w:rPr>
          <w:rFonts w:ascii="Times New Roman" w:hAnsi="Times New Roman" w:cs="Times New Roman"/>
          <w:color w:val="434343"/>
          <w:sz w:val="28"/>
          <w:szCs w:val="28"/>
          <w:shd w:val="clear" w:color="auto" w:fill="FFFFFF"/>
        </w:rPr>
        <w:t xml:space="preserve"> Нормы уголовной и административной ответственности за выезд за пределы Российской Федерации для участия в незаконных вооруженных формированиях»</w:t>
      </w:r>
      <w:proofErr w:type="gramStart"/>
      <w:r w:rsidR="00366EDF">
        <w:rPr>
          <w:rFonts w:ascii="Times New Roman" w:hAnsi="Times New Roman" w:cs="Times New Roman"/>
          <w:color w:val="434343"/>
          <w:sz w:val="28"/>
          <w:szCs w:val="28"/>
          <w:shd w:val="clear" w:color="auto" w:fill="FFFFFF"/>
        </w:rPr>
        <w:t>,</w:t>
      </w:r>
      <w:r w:rsidRPr="00F65A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gramEnd"/>
      <w:r w:rsidRPr="00F65A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Взаимодействие семьи и школы </w:t>
      </w:r>
      <w:r w:rsidRPr="00F65A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– основа благополучного развития ребенка»,</w:t>
      </w:r>
      <w:r w:rsidR="000C23A4" w:rsidRPr="00366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F65A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Важные правила поведения в интернете</w:t>
      </w:r>
      <w:r w:rsidR="000C23A4" w:rsidRPr="00366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F65ACE" w:rsidRPr="00F65ACE" w:rsidRDefault="00F65ACE" w:rsidP="00F65A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65A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Регулярно (1 раз в четверть) проводятся </w:t>
      </w:r>
      <w:proofErr w:type="spellStart"/>
      <w:proofErr w:type="gramStart"/>
      <w:r w:rsidRPr="00F65A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учебно</w:t>
      </w:r>
      <w:proofErr w:type="spellEnd"/>
      <w:r w:rsidRPr="00F65A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- тренировочные</w:t>
      </w:r>
      <w:proofErr w:type="gramEnd"/>
      <w:r w:rsidRPr="00F65A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занятия</w:t>
      </w:r>
      <w:r w:rsidRPr="00F65A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педагогическим составом и обучающимися школы по эвакуации из здания школы в случае возникновения чрезвычайных ситуаций.</w:t>
      </w:r>
    </w:p>
    <w:p w:rsidR="00F65ACE" w:rsidRPr="00F65ACE" w:rsidRDefault="00F65ACE" w:rsidP="00F65A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65A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Оформлены </w:t>
      </w:r>
      <w:r w:rsidRPr="00F65A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информационные наглядные материалы</w:t>
      </w:r>
      <w:r w:rsidRPr="00F65A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стенда </w:t>
      </w:r>
      <w:proofErr w:type="spellStart"/>
      <w:r w:rsidRPr="00F65A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антиэкстремистской</w:t>
      </w:r>
      <w:proofErr w:type="spellEnd"/>
      <w:r w:rsidRPr="00F65A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направленности «Терроризм – угроза обществу!», «Уголок безопасности».</w:t>
      </w:r>
    </w:p>
    <w:p w:rsidR="00F65ACE" w:rsidRPr="00F65ACE" w:rsidRDefault="000C23A4" w:rsidP="000C23A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66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школе </w:t>
      </w:r>
      <w:r w:rsidR="00F65ACE" w:rsidRPr="00F65A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проведены инструктажи и практические занятия с обслуживающим и техническим персоналом: «О действиях в случае возникновения террористического акта и ЧС».</w:t>
      </w:r>
    </w:p>
    <w:p w:rsidR="00F65ACE" w:rsidRPr="00F65ACE" w:rsidRDefault="00F65ACE" w:rsidP="00F65A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15EF7" w:rsidRDefault="00366EDF"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Зам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иректора по ВР                        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Юзманбетова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Г.М.</w:t>
      </w:r>
    </w:p>
    <w:sectPr w:rsidR="00615EF7" w:rsidSect="00615E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7278C"/>
    <w:multiLevelType w:val="multilevel"/>
    <w:tmpl w:val="32C88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F41FAF"/>
    <w:multiLevelType w:val="multilevel"/>
    <w:tmpl w:val="5844A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AB60A3"/>
    <w:multiLevelType w:val="multilevel"/>
    <w:tmpl w:val="33F6E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5016AC"/>
    <w:multiLevelType w:val="multilevel"/>
    <w:tmpl w:val="F98E5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E27CCD"/>
    <w:multiLevelType w:val="multilevel"/>
    <w:tmpl w:val="1C46F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0A6D6F"/>
    <w:multiLevelType w:val="multilevel"/>
    <w:tmpl w:val="34029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2520EE"/>
    <w:multiLevelType w:val="multilevel"/>
    <w:tmpl w:val="07D48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F96874"/>
    <w:multiLevelType w:val="multilevel"/>
    <w:tmpl w:val="D2D85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B227099"/>
    <w:multiLevelType w:val="multilevel"/>
    <w:tmpl w:val="DD688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02833C4"/>
    <w:multiLevelType w:val="multilevel"/>
    <w:tmpl w:val="49D03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0F67D9B"/>
    <w:multiLevelType w:val="multilevel"/>
    <w:tmpl w:val="F1FC0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3F328AA"/>
    <w:multiLevelType w:val="multilevel"/>
    <w:tmpl w:val="65E44B3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5483FD6"/>
    <w:multiLevelType w:val="multilevel"/>
    <w:tmpl w:val="5876F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B655367"/>
    <w:multiLevelType w:val="multilevel"/>
    <w:tmpl w:val="B85A0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EDF3606"/>
    <w:multiLevelType w:val="multilevel"/>
    <w:tmpl w:val="87E25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8297DAD"/>
    <w:multiLevelType w:val="multilevel"/>
    <w:tmpl w:val="74B48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8A63888"/>
    <w:multiLevelType w:val="multilevel"/>
    <w:tmpl w:val="D280F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FD84FDA"/>
    <w:multiLevelType w:val="multilevel"/>
    <w:tmpl w:val="38A8D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0"/>
  </w:num>
  <w:num w:numId="3">
    <w:abstractNumId w:val="7"/>
  </w:num>
  <w:num w:numId="4">
    <w:abstractNumId w:val="16"/>
  </w:num>
  <w:num w:numId="5">
    <w:abstractNumId w:val="13"/>
  </w:num>
  <w:num w:numId="6">
    <w:abstractNumId w:val="3"/>
  </w:num>
  <w:num w:numId="7">
    <w:abstractNumId w:val="17"/>
  </w:num>
  <w:num w:numId="8">
    <w:abstractNumId w:val="15"/>
  </w:num>
  <w:num w:numId="9">
    <w:abstractNumId w:val="4"/>
  </w:num>
  <w:num w:numId="10">
    <w:abstractNumId w:val="11"/>
  </w:num>
  <w:num w:numId="11">
    <w:abstractNumId w:val="5"/>
  </w:num>
  <w:num w:numId="12">
    <w:abstractNumId w:val="8"/>
  </w:num>
  <w:num w:numId="13">
    <w:abstractNumId w:val="14"/>
  </w:num>
  <w:num w:numId="14">
    <w:abstractNumId w:val="12"/>
  </w:num>
  <w:num w:numId="15">
    <w:abstractNumId w:val="1"/>
  </w:num>
  <w:num w:numId="16">
    <w:abstractNumId w:val="6"/>
  </w:num>
  <w:num w:numId="17">
    <w:abstractNumId w:val="2"/>
  </w:num>
  <w:num w:numId="1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5ACE"/>
    <w:rsid w:val="000C23A4"/>
    <w:rsid w:val="00366EDF"/>
    <w:rsid w:val="00455336"/>
    <w:rsid w:val="00615EF7"/>
    <w:rsid w:val="00B025AC"/>
    <w:rsid w:val="00F65A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E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5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37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1206</Words>
  <Characters>6877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2019-03-17T18:50:00Z</dcterms:created>
  <dcterms:modified xsi:type="dcterms:W3CDTF">2019-03-17T19:27:00Z</dcterms:modified>
</cp:coreProperties>
</file>